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B1" w:rsidRPr="00C01FDC" w:rsidRDefault="007037B1" w:rsidP="007037B1">
      <w:pPr>
        <w:pStyle w:val="Tekstpodstawowy"/>
        <w:spacing w:after="0"/>
        <w:ind w:firstLine="5954"/>
        <w:rPr>
          <w:rFonts w:ascii="Tahoma" w:hAnsi="Tahoma" w:cs="Tahoma"/>
          <w:b/>
          <w:sz w:val="16"/>
          <w:szCs w:val="16"/>
        </w:rPr>
      </w:pPr>
      <w:r w:rsidRPr="00C01FDC">
        <w:rPr>
          <w:rFonts w:ascii="Tahoma" w:hAnsi="Tahoma" w:cs="Tahoma"/>
          <w:b/>
          <w:sz w:val="16"/>
          <w:szCs w:val="16"/>
        </w:rPr>
        <w:t xml:space="preserve">Załącznik nr 1 </w:t>
      </w:r>
    </w:p>
    <w:p w:rsidR="007037B1" w:rsidRPr="00C01FDC" w:rsidRDefault="007037B1" w:rsidP="007037B1">
      <w:pPr>
        <w:pStyle w:val="Tekstpodstawowy"/>
        <w:spacing w:after="0"/>
        <w:ind w:firstLine="5954"/>
        <w:rPr>
          <w:rFonts w:ascii="Tahoma" w:hAnsi="Tahoma" w:cs="Tahoma"/>
          <w:sz w:val="16"/>
          <w:szCs w:val="16"/>
        </w:rPr>
      </w:pPr>
      <w:r w:rsidRPr="00C01FDC">
        <w:rPr>
          <w:rFonts w:ascii="Tahoma" w:hAnsi="Tahoma" w:cs="Tahoma"/>
          <w:sz w:val="16"/>
          <w:szCs w:val="16"/>
        </w:rPr>
        <w:t xml:space="preserve">do Uchwały nr </w:t>
      </w:r>
      <w:r w:rsidR="009B7D96">
        <w:rPr>
          <w:rFonts w:ascii="Tahoma" w:hAnsi="Tahoma" w:cs="Tahoma"/>
          <w:sz w:val="16"/>
          <w:szCs w:val="16"/>
        </w:rPr>
        <w:t>V</w:t>
      </w:r>
      <w:r w:rsidRPr="00C01FDC">
        <w:rPr>
          <w:rFonts w:ascii="Tahoma" w:hAnsi="Tahoma" w:cs="Tahoma"/>
          <w:sz w:val="16"/>
          <w:szCs w:val="16"/>
        </w:rPr>
        <w:t>I</w:t>
      </w:r>
      <w:r w:rsidR="00B53320" w:rsidRPr="00C01FDC">
        <w:rPr>
          <w:rFonts w:ascii="Tahoma" w:hAnsi="Tahoma" w:cs="Tahoma"/>
          <w:sz w:val="16"/>
          <w:szCs w:val="16"/>
        </w:rPr>
        <w:t>II/</w:t>
      </w:r>
      <w:r w:rsidR="009B7D96">
        <w:rPr>
          <w:rFonts w:ascii="Tahoma" w:hAnsi="Tahoma" w:cs="Tahoma"/>
          <w:sz w:val="16"/>
          <w:szCs w:val="16"/>
        </w:rPr>
        <w:t>1</w:t>
      </w:r>
      <w:r w:rsidR="00831BDC" w:rsidRPr="00C01FDC">
        <w:rPr>
          <w:rFonts w:ascii="Tahoma" w:hAnsi="Tahoma" w:cs="Tahoma"/>
          <w:sz w:val="16"/>
          <w:szCs w:val="16"/>
        </w:rPr>
        <w:t>8</w:t>
      </w:r>
      <w:r w:rsidR="009B7D96">
        <w:rPr>
          <w:rFonts w:ascii="Tahoma" w:hAnsi="Tahoma" w:cs="Tahoma"/>
          <w:sz w:val="16"/>
          <w:szCs w:val="16"/>
        </w:rPr>
        <w:t>/2020</w:t>
      </w:r>
    </w:p>
    <w:p w:rsidR="007037B1" w:rsidRPr="00C01FDC" w:rsidRDefault="007037B1" w:rsidP="007037B1">
      <w:pPr>
        <w:pStyle w:val="Tekstpodstawowy"/>
        <w:spacing w:after="0"/>
        <w:ind w:firstLine="5954"/>
        <w:rPr>
          <w:rFonts w:ascii="Tahoma" w:hAnsi="Tahoma" w:cs="Tahoma"/>
          <w:sz w:val="16"/>
          <w:szCs w:val="16"/>
        </w:rPr>
      </w:pPr>
      <w:r w:rsidRPr="00C01FDC">
        <w:rPr>
          <w:rFonts w:ascii="Tahoma" w:hAnsi="Tahoma" w:cs="Tahoma"/>
          <w:sz w:val="16"/>
          <w:szCs w:val="16"/>
        </w:rPr>
        <w:t xml:space="preserve">posiedzenia Zarządu V kadencji </w:t>
      </w:r>
    </w:p>
    <w:p w:rsidR="007037B1" w:rsidRPr="00C01FDC" w:rsidRDefault="007037B1" w:rsidP="007037B1">
      <w:pPr>
        <w:pStyle w:val="Tekstpodstawowy"/>
        <w:spacing w:after="0"/>
        <w:ind w:firstLine="5954"/>
        <w:rPr>
          <w:rFonts w:ascii="Tahoma" w:hAnsi="Tahoma" w:cs="Tahoma"/>
          <w:sz w:val="16"/>
          <w:szCs w:val="16"/>
        </w:rPr>
      </w:pPr>
      <w:r w:rsidRPr="00C01FDC">
        <w:rPr>
          <w:rFonts w:ascii="Tahoma" w:hAnsi="Tahoma" w:cs="Tahoma"/>
          <w:sz w:val="16"/>
          <w:szCs w:val="16"/>
        </w:rPr>
        <w:t>Sto</w:t>
      </w:r>
      <w:bookmarkStart w:id="0" w:name="_GoBack"/>
      <w:bookmarkEnd w:id="0"/>
      <w:r w:rsidRPr="00C01FDC">
        <w:rPr>
          <w:rFonts w:ascii="Tahoma" w:hAnsi="Tahoma" w:cs="Tahoma"/>
          <w:sz w:val="16"/>
          <w:szCs w:val="16"/>
        </w:rPr>
        <w:t>warzyszenia o nazwie</w:t>
      </w:r>
    </w:p>
    <w:p w:rsidR="007037B1" w:rsidRPr="00C01FDC" w:rsidRDefault="007037B1" w:rsidP="007037B1">
      <w:pPr>
        <w:pStyle w:val="Tekstpodstawowy"/>
        <w:spacing w:after="0"/>
        <w:ind w:firstLine="5954"/>
        <w:rPr>
          <w:rFonts w:ascii="Tahoma" w:hAnsi="Tahoma" w:cs="Tahoma"/>
          <w:sz w:val="16"/>
          <w:szCs w:val="16"/>
        </w:rPr>
      </w:pPr>
      <w:r w:rsidRPr="00C01FDC">
        <w:rPr>
          <w:rFonts w:ascii="Tahoma" w:hAnsi="Tahoma" w:cs="Tahoma"/>
          <w:sz w:val="16"/>
          <w:szCs w:val="16"/>
        </w:rPr>
        <w:t>Stowarzyszenie – Lokalna Grupa</w:t>
      </w:r>
    </w:p>
    <w:p w:rsidR="007037B1" w:rsidRPr="00C01FDC" w:rsidRDefault="007037B1" w:rsidP="007037B1">
      <w:pPr>
        <w:pStyle w:val="Tekstpodstawowy"/>
        <w:spacing w:after="0"/>
        <w:ind w:firstLine="5954"/>
        <w:rPr>
          <w:rFonts w:ascii="Tahoma" w:hAnsi="Tahoma" w:cs="Tahoma"/>
          <w:sz w:val="16"/>
          <w:szCs w:val="16"/>
        </w:rPr>
      </w:pPr>
      <w:r w:rsidRPr="00C01FDC">
        <w:rPr>
          <w:rFonts w:ascii="Tahoma" w:hAnsi="Tahoma" w:cs="Tahoma"/>
          <w:sz w:val="16"/>
          <w:szCs w:val="16"/>
        </w:rPr>
        <w:t>Działania „Źródło”</w:t>
      </w:r>
    </w:p>
    <w:p w:rsidR="007037B1" w:rsidRPr="00C01FDC" w:rsidRDefault="007037B1" w:rsidP="00B743F7">
      <w:pPr>
        <w:pStyle w:val="Tekstpodstawowy"/>
        <w:jc w:val="center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REGULAMIN PRACY </w:t>
      </w:r>
    </w:p>
    <w:p w:rsidR="00B743F7" w:rsidRPr="00C01FDC" w:rsidRDefault="00B743F7" w:rsidP="00B743F7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BIURA STOWARZYSZENIA </w:t>
      </w:r>
    </w:p>
    <w:p w:rsidR="00B743F7" w:rsidRPr="00C01FDC" w:rsidRDefault="00B743F7" w:rsidP="00B743F7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o nazwie:</w:t>
      </w:r>
    </w:p>
    <w:p w:rsidR="00B743F7" w:rsidRPr="00C01FDC" w:rsidRDefault="00B743F7" w:rsidP="00B743F7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LOKALNA GRUPA DZIAŁANIA „ŹRÓDŁO”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>Rozdział I</w:t>
      </w: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>Postanowienia ogólne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1</w:t>
      </w:r>
    </w:p>
    <w:p w:rsidR="00B743F7" w:rsidRPr="00C01FDC" w:rsidRDefault="00C01FDC" w:rsidP="00C01FDC">
      <w:pPr>
        <w:tabs>
          <w:tab w:val="left" w:pos="3795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ab/>
      </w:r>
    </w:p>
    <w:p w:rsidR="00B743F7" w:rsidRPr="00C01FDC" w:rsidRDefault="00B743F7" w:rsidP="00B743F7">
      <w:pPr>
        <w:numPr>
          <w:ilvl w:val="0"/>
          <w:numId w:val="5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Regulamin Pracy Biura, zwany dalej </w:t>
      </w:r>
      <w:r w:rsidRPr="00C01FDC">
        <w:rPr>
          <w:rFonts w:ascii="Tahoma" w:hAnsi="Tahoma" w:cs="Tahoma"/>
          <w:b/>
          <w:sz w:val="20"/>
          <w:szCs w:val="20"/>
        </w:rPr>
        <w:t>Regulaminem</w:t>
      </w:r>
      <w:r w:rsidRPr="00C01FDC">
        <w:rPr>
          <w:rFonts w:ascii="Tahoma" w:hAnsi="Tahoma" w:cs="Tahoma"/>
          <w:sz w:val="20"/>
          <w:szCs w:val="20"/>
        </w:rPr>
        <w:t xml:space="preserve"> ustala organizację i zasady funkcjonowania Biura, ramowy zakres działania i kompetencji Biura, porządek w procesie pracy oraz inne postanowienia związane z działalnością Biura Stowarzyszenia.</w:t>
      </w:r>
    </w:p>
    <w:p w:rsidR="00B743F7" w:rsidRPr="00C01FDC" w:rsidRDefault="00B743F7" w:rsidP="00B743F7">
      <w:pPr>
        <w:numPr>
          <w:ilvl w:val="0"/>
          <w:numId w:val="5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Ilekroć w Regulaminie jest mowa o </w:t>
      </w:r>
      <w:r w:rsidRPr="00C01FDC">
        <w:rPr>
          <w:rFonts w:ascii="Tahoma" w:hAnsi="Tahoma" w:cs="Tahoma"/>
          <w:b/>
          <w:sz w:val="20"/>
          <w:szCs w:val="20"/>
        </w:rPr>
        <w:t>Biurze</w:t>
      </w:r>
      <w:r w:rsidRPr="00C01FDC">
        <w:rPr>
          <w:rFonts w:ascii="Tahoma" w:hAnsi="Tahoma" w:cs="Tahoma"/>
          <w:sz w:val="20"/>
          <w:szCs w:val="20"/>
        </w:rPr>
        <w:t>, należy rozumieć przez to Biuro Stowarzyszenia o nazwie: Stowarzyszenie - Lokalna Grupa Działania „Źródło”.</w:t>
      </w:r>
    </w:p>
    <w:p w:rsidR="00B743F7" w:rsidRPr="00C01FDC" w:rsidRDefault="00B743F7" w:rsidP="00B743F7">
      <w:pPr>
        <w:numPr>
          <w:ilvl w:val="0"/>
          <w:numId w:val="5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Biuro prowadzi swoją działalność w oparciu o statut Stowarzyszenia, uchwały Walnego Zebrania Członków Stowarzyszenia oraz niniejszy Regulamin.</w:t>
      </w:r>
    </w:p>
    <w:p w:rsidR="00B743F7" w:rsidRPr="00C01FDC" w:rsidRDefault="00B743F7" w:rsidP="00B743F7">
      <w:pPr>
        <w:ind w:left="360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>Rozdział II</w:t>
      </w:r>
    </w:p>
    <w:p w:rsidR="00B743F7" w:rsidRPr="00C01FDC" w:rsidRDefault="00B743F7" w:rsidP="00B743F7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>Organizacja i zasady funkcjonowania Biura oraz zakres działania i kompetencji</w:t>
      </w:r>
    </w:p>
    <w:p w:rsidR="00B743F7" w:rsidRPr="00C01FDC" w:rsidRDefault="00B743F7" w:rsidP="00B743F7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2</w:t>
      </w:r>
    </w:p>
    <w:p w:rsidR="00B743F7" w:rsidRPr="00C01FDC" w:rsidRDefault="00B743F7" w:rsidP="00B743F7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B743F7" w:rsidRPr="00C01FDC" w:rsidRDefault="00B743F7" w:rsidP="00B743F7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Biuro zostaje utworzone na podstawie § 19 Statutu Stowarzyszenia o nazwie: Stowarzyszenie - Lokalna Grupa Działania „Źródło”.</w:t>
      </w:r>
    </w:p>
    <w:p w:rsidR="00B743F7" w:rsidRPr="00C01FDC" w:rsidRDefault="00B743F7" w:rsidP="00B743F7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Biuro jest jednostką administracyjną Stowarzyszenia, które wykonuje czynności pomocnicze wobec organów Stowarzyszenia.</w:t>
      </w:r>
    </w:p>
    <w:p w:rsidR="00B743F7" w:rsidRPr="00C01FDC" w:rsidRDefault="00B743F7" w:rsidP="00B743F7">
      <w:pPr>
        <w:tabs>
          <w:tab w:val="left" w:pos="709"/>
        </w:tabs>
        <w:ind w:left="349"/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3</w:t>
      </w:r>
    </w:p>
    <w:p w:rsidR="00B743F7" w:rsidRPr="00C01FDC" w:rsidRDefault="00B743F7" w:rsidP="00B743F7">
      <w:pPr>
        <w:ind w:left="349"/>
        <w:jc w:val="both"/>
        <w:rPr>
          <w:rFonts w:ascii="Tahoma" w:hAnsi="Tahoma" w:cs="Tahoma"/>
          <w:sz w:val="20"/>
          <w:szCs w:val="20"/>
        </w:rPr>
      </w:pPr>
    </w:p>
    <w:p w:rsidR="00105C36" w:rsidRPr="00C01FDC" w:rsidRDefault="00B743F7" w:rsidP="00105C36">
      <w:pPr>
        <w:numPr>
          <w:ilvl w:val="0"/>
          <w:numId w:val="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Biurem kieruje Kierownik Biura zatrudniony przez Zarząd Stowarzyszenia o nazwie: Stowarzyszenie - Lokalna Grupa Działania „Źródło”.</w:t>
      </w:r>
    </w:p>
    <w:p w:rsidR="00B743F7" w:rsidRPr="00C01FDC" w:rsidRDefault="00B743F7" w:rsidP="00105C36">
      <w:pPr>
        <w:numPr>
          <w:ilvl w:val="0"/>
          <w:numId w:val="4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Zarząd udziela pełnomocnictwa Kierownikowi Biura do prowadzenia spraw bieżących Stowarzyszenia.</w:t>
      </w:r>
    </w:p>
    <w:p w:rsidR="00B743F7" w:rsidRPr="00C01FDC" w:rsidRDefault="00B743F7" w:rsidP="00B743F7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Zgodnie z § 12 Rozporządzenia Ministra Rolnictwa i Rozwoju Wsi z dnia 23 października 2015 w sprawie szczegółowych warunków i trybu przyznawania pomocy finansowej w ramach poddziałania „Wsparcie na rzecz kosztów bieżących i aktywizacji” objętego Programem Rozwoju Obszarów Wiejskich na lata 2014-2020 struktura organizacyjna Biura przedstawia się następująco:</w:t>
      </w:r>
    </w:p>
    <w:p w:rsidR="00B743F7" w:rsidRPr="00C01FDC" w:rsidRDefault="00B743F7" w:rsidP="00B743F7">
      <w:pPr>
        <w:numPr>
          <w:ilvl w:val="0"/>
          <w:numId w:val="6"/>
        </w:numPr>
        <w:tabs>
          <w:tab w:val="clear" w:pos="1080"/>
          <w:tab w:val="left" w:pos="1069"/>
          <w:tab w:val="left" w:pos="1134"/>
        </w:tabs>
        <w:ind w:left="106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Kierownik Biura -  </w:t>
      </w:r>
      <w:r w:rsidR="00105C36" w:rsidRPr="00C01FDC">
        <w:rPr>
          <w:rFonts w:ascii="Tahoma" w:hAnsi="Tahoma" w:cs="Tahoma"/>
          <w:sz w:val="20"/>
          <w:szCs w:val="20"/>
        </w:rPr>
        <w:t xml:space="preserve">do </w:t>
      </w:r>
      <w:r w:rsidRPr="00C01FDC">
        <w:rPr>
          <w:rFonts w:ascii="Tahoma" w:hAnsi="Tahoma" w:cs="Tahoma"/>
          <w:sz w:val="20"/>
          <w:szCs w:val="20"/>
        </w:rPr>
        <w:t>1 etat</w:t>
      </w:r>
      <w:r w:rsidR="00105C36" w:rsidRPr="00C01FDC">
        <w:rPr>
          <w:rFonts w:ascii="Tahoma" w:hAnsi="Tahoma" w:cs="Tahoma"/>
          <w:sz w:val="20"/>
          <w:szCs w:val="20"/>
        </w:rPr>
        <w:t>u</w:t>
      </w:r>
      <w:r w:rsidRPr="00C01FDC">
        <w:rPr>
          <w:rFonts w:ascii="Tahoma" w:hAnsi="Tahoma" w:cs="Tahoma"/>
          <w:sz w:val="20"/>
          <w:szCs w:val="20"/>
        </w:rPr>
        <w:t>;</w:t>
      </w:r>
    </w:p>
    <w:p w:rsidR="00105C36" w:rsidRPr="00C01FDC" w:rsidRDefault="00105C36" w:rsidP="00B743F7">
      <w:pPr>
        <w:numPr>
          <w:ilvl w:val="0"/>
          <w:numId w:val="6"/>
        </w:numPr>
        <w:tabs>
          <w:tab w:val="clear" w:pos="1080"/>
          <w:tab w:val="left" w:pos="1069"/>
          <w:tab w:val="left" w:pos="1134"/>
        </w:tabs>
        <w:ind w:left="106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Koordynator do spraw poddziałania 19.2, 19.3 – do 1 etatu;</w:t>
      </w:r>
    </w:p>
    <w:p w:rsidR="00B743F7" w:rsidRPr="00C01FDC" w:rsidRDefault="00B743F7" w:rsidP="00B743F7">
      <w:pPr>
        <w:numPr>
          <w:ilvl w:val="0"/>
          <w:numId w:val="6"/>
        </w:numPr>
        <w:tabs>
          <w:tab w:val="clear" w:pos="1080"/>
          <w:tab w:val="left" w:pos="1069"/>
          <w:tab w:val="left" w:pos="1134"/>
        </w:tabs>
        <w:ind w:left="106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Specjalista ds. koordynowania projektów –</w:t>
      </w:r>
      <w:r w:rsidR="00105C36" w:rsidRPr="00C01FDC">
        <w:rPr>
          <w:rFonts w:ascii="Tahoma" w:hAnsi="Tahoma" w:cs="Tahoma"/>
          <w:sz w:val="20"/>
          <w:szCs w:val="20"/>
        </w:rPr>
        <w:t xml:space="preserve"> do</w:t>
      </w:r>
      <w:r w:rsidRPr="00C01FDC">
        <w:rPr>
          <w:rFonts w:ascii="Tahoma" w:hAnsi="Tahoma" w:cs="Tahoma"/>
          <w:sz w:val="20"/>
          <w:szCs w:val="20"/>
        </w:rPr>
        <w:t xml:space="preserve"> 1 etat</w:t>
      </w:r>
      <w:r w:rsidR="00105C36" w:rsidRPr="00C01FDC">
        <w:rPr>
          <w:rFonts w:ascii="Tahoma" w:hAnsi="Tahoma" w:cs="Tahoma"/>
          <w:sz w:val="20"/>
          <w:szCs w:val="20"/>
        </w:rPr>
        <w:t>u</w:t>
      </w:r>
      <w:r w:rsidRPr="00C01FDC">
        <w:rPr>
          <w:rFonts w:ascii="Tahoma" w:hAnsi="Tahoma" w:cs="Tahoma"/>
          <w:sz w:val="20"/>
          <w:szCs w:val="20"/>
        </w:rPr>
        <w:t>;</w:t>
      </w:r>
    </w:p>
    <w:p w:rsidR="00B743F7" w:rsidRPr="00C01FDC" w:rsidRDefault="00B743F7" w:rsidP="00B743F7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Na wniosek Kierownika Biura, Zarząd Zatrudnia pracownika i zgodnie z opisem stanowiska  określa jego kompetencje, obowiązki, odpowiedzialność. </w:t>
      </w:r>
    </w:p>
    <w:p w:rsidR="00B743F7" w:rsidRPr="00C01FDC" w:rsidRDefault="00B743F7" w:rsidP="00B743F7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Prowadzenie spraw finansowo-księgowych, usług prawnych oraz innych usług specjalistycznych może być zlecana osobom lub specjalistycznym firmom – posiadającym stosowne uprawnienia w tym zakresie.</w:t>
      </w:r>
    </w:p>
    <w:p w:rsidR="00557A77" w:rsidRPr="00C01FDC" w:rsidRDefault="00557A77" w:rsidP="00557A77">
      <w:pPr>
        <w:numPr>
          <w:ilvl w:val="0"/>
          <w:numId w:val="7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  <w:lang w:eastAsia="pl-PL"/>
        </w:rPr>
        <w:lastRenderedPageBreak/>
        <w:t>Pracownicy Biura mogą udostępniać na pisemny wniosek, złożony do Biura</w:t>
      </w:r>
      <w:r w:rsidRPr="00C01FDC">
        <w:rPr>
          <w:rFonts w:ascii="Tahoma" w:hAnsi="Tahoma" w:cs="Tahoma"/>
          <w:sz w:val="20"/>
          <w:szCs w:val="20"/>
        </w:rPr>
        <w:t xml:space="preserve"> </w:t>
      </w:r>
      <w:r w:rsidRPr="00C01FDC">
        <w:rPr>
          <w:rFonts w:ascii="Tahoma" w:hAnsi="Tahoma" w:cs="Tahoma"/>
          <w:sz w:val="20"/>
          <w:szCs w:val="20"/>
          <w:lang w:eastAsia="pl-PL"/>
        </w:rPr>
        <w:t>LGD, informacje będące w posiadaniu LGD, o ile nie będzie to stało w sprzeczności z obowiązującymi przepisami prawa.</w:t>
      </w:r>
    </w:p>
    <w:p w:rsidR="00B743F7" w:rsidRPr="00C01FDC" w:rsidRDefault="00B743F7" w:rsidP="00B743F7">
      <w:pPr>
        <w:jc w:val="center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4</w:t>
      </w:r>
    </w:p>
    <w:p w:rsidR="00B743F7" w:rsidRPr="00C01FDC" w:rsidRDefault="00B743F7" w:rsidP="00B743F7">
      <w:pPr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Kierownik Biura sprawuje pieczę nad majątkiem i sprawami Stowarzyszenia w ramach jego umocowania, przy ścisłym przestrzeganiu przepisów prawa oraz postanowień statutu, uchwał Walnego Zebrania Członków oraz uchwał Zarządu i Rady Stowarzyszenia.</w:t>
      </w:r>
    </w:p>
    <w:p w:rsidR="00B743F7" w:rsidRPr="00C01FDC" w:rsidRDefault="00B743F7" w:rsidP="00B743F7">
      <w:pPr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Protokołowanie posiedzeń Rady zapewnia Kierownik Biura.</w:t>
      </w:r>
    </w:p>
    <w:p w:rsidR="00B743F7" w:rsidRPr="00C01FDC" w:rsidRDefault="00B743F7" w:rsidP="00B743F7">
      <w:pPr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5</w:t>
      </w:r>
    </w:p>
    <w:p w:rsidR="00B743F7" w:rsidRPr="00C01FDC" w:rsidRDefault="00B743F7" w:rsidP="00B743F7">
      <w:pPr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B743F7" w:rsidRPr="00C01FDC" w:rsidRDefault="00B743F7" w:rsidP="00B743F7">
      <w:pPr>
        <w:ind w:left="360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Do obowiązków Kierownika Biura należy poza zadaniami wymienionymi w §3 wykonywanie zaleceń pokontrolnych organów przeprowadzających kontrole i przedstawianie wszelkich materiałów i dokumentacji z kontroli organom Stowarzyszenia.</w:t>
      </w:r>
    </w:p>
    <w:p w:rsidR="00B743F7" w:rsidRPr="00C01FDC" w:rsidRDefault="00B743F7" w:rsidP="00B743F7">
      <w:pPr>
        <w:rPr>
          <w:rFonts w:ascii="Tahoma" w:hAnsi="Tahoma" w:cs="Tahoma"/>
          <w:b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6</w:t>
      </w:r>
    </w:p>
    <w:p w:rsidR="00B743F7" w:rsidRPr="00C01FDC" w:rsidRDefault="00B743F7" w:rsidP="00B743F7">
      <w:pPr>
        <w:ind w:left="1080"/>
        <w:jc w:val="center"/>
        <w:rPr>
          <w:rFonts w:ascii="Tahoma" w:hAnsi="Tahoma" w:cs="Tahoma"/>
          <w:b/>
          <w:sz w:val="20"/>
          <w:szCs w:val="20"/>
        </w:rPr>
      </w:pPr>
    </w:p>
    <w:p w:rsidR="00B743F7" w:rsidRPr="00C01FDC" w:rsidRDefault="00B743F7" w:rsidP="00B743F7">
      <w:pPr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Kierownik Biura jest odpowiedzialny za prawidłowe zarządzanie sprawami Stowarzyszenia</w:t>
      </w:r>
      <w:r w:rsidRPr="00C01FDC">
        <w:rPr>
          <w:rFonts w:ascii="Tahoma" w:hAnsi="Tahoma" w:cs="Tahoma"/>
          <w:sz w:val="20"/>
          <w:szCs w:val="20"/>
        </w:rPr>
        <w:br/>
        <w:t>w ramach posiadanych uprawnień i kompetencji, nie zastrzeżonych przez inne organy Stowarzyszenia.</w:t>
      </w:r>
    </w:p>
    <w:p w:rsidR="000212A7" w:rsidRPr="00C01FDC" w:rsidRDefault="00B743F7" w:rsidP="000212A7">
      <w:pPr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Kierownik Biura ponosi odpowiedzialność, w szczególności za: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wykonywanie uchwał Walnego Zebrania Członków, Zarządu Stowarzyszenia,  Rady oraz Komisji Rewizyjnej,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prowadzenie dokumentacji członkowskiej, 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gromadzenie i udostępnianie dokumentów z zakresu działania Stowarzyszenia,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przygotowywanie materiałów na Walne Zebranie Członków, posiedzenia Zarządu </w:t>
      </w:r>
      <w:r w:rsidRPr="00C01FDC">
        <w:rPr>
          <w:rFonts w:ascii="Tahoma" w:hAnsi="Tahoma" w:cs="Tahoma"/>
          <w:strike/>
          <w:sz w:val="20"/>
          <w:szCs w:val="20"/>
        </w:rPr>
        <w:t>i Rady</w:t>
      </w:r>
      <w:r w:rsidRPr="00C01FDC">
        <w:rPr>
          <w:rFonts w:ascii="Tahoma" w:hAnsi="Tahoma" w:cs="Tahoma"/>
          <w:sz w:val="20"/>
          <w:szCs w:val="20"/>
        </w:rPr>
        <w:t xml:space="preserve"> oraz Komisji Rewizyjnej,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sporządzanie protokołów i sporządzanie odpisów podjętych uchwał przez organy Stowarzyszenia,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nadzór nad przygotowaniem i wdrażaniem projektów w ramach Lokalnej Strategii Rozwoju Stowarzyszenia o nazwie: Stowarzyszenie - Lokalna Grupa Działania „Źródło”,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nadzór nad świadczeniem doradztwa potencjalnym beneficjentom w zakresie informacji dotyczących sposobu przygotowywania i składania wniosków o dofinansowanie,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nadzór nad formalną ocenę wniosków o przyznanie pomocy,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przygotowanie wniosków o płatność pośrednią i ostateczną,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przygotowywanie odpowiednich sprawozdań dla Instytucji Wdrażającej,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nadzór nad prawidłowym rozdysponowaniem środków z operacji grantowych,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obsługa związana z przyjmowaniem wniosków,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nadzór nad prowadzeniem monitoringu realizowanych projektów,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przygotowanie i składanie wniosków o  wsparcie finansowe na bieżące funkcjonowanie Biura i aktywizację,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opracowanie rocznego planu działań promocyjnych i komunikacyjnych,</w:t>
      </w:r>
    </w:p>
    <w:p w:rsidR="000212A7" w:rsidRPr="00C01FDC" w:rsidRDefault="000212A7" w:rsidP="000212A7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monitorowanie realizacji umów,</w:t>
      </w:r>
    </w:p>
    <w:p w:rsidR="000212A7" w:rsidRPr="00C01FDC" w:rsidRDefault="006C2081" w:rsidP="000212A7">
      <w:pPr>
        <w:numPr>
          <w:ilvl w:val="0"/>
          <w:numId w:val="17"/>
        </w:numPr>
        <w:jc w:val="both"/>
        <w:rPr>
          <w:rFonts w:ascii="Tahoma" w:hAnsi="Tahoma" w:cs="Tahoma"/>
          <w:strike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nadzór nad realizacją</w:t>
      </w:r>
      <w:r w:rsidRPr="00C01FDC">
        <w:rPr>
          <w:rFonts w:ascii="Tahoma" w:hAnsi="Tahoma" w:cs="Tahoma"/>
          <w:strike/>
          <w:sz w:val="20"/>
          <w:szCs w:val="20"/>
        </w:rPr>
        <w:t xml:space="preserve"> </w:t>
      </w:r>
      <w:r w:rsidR="000212A7" w:rsidRPr="00C01FDC">
        <w:rPr>
          <w:rFonts w:ascii="Tahoma" w:hAnsi="Tahoma" w:cs="Tahoma"/>
          <w:sz w:val="20"/>
          <w:szCs w:val="20"/>
        </w:rPr>
        <w:t>projektów współpracy.</w:t>
      </w:r>
    </w:p>
    <w:p w:rsidR="000212A7" w:rsidRPr="00C01FDC" w:rsidRDefault="000212A7" w:rsidP="000212A7">
      <w:p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:rsidR="000212A7" w:rsidRPr="00C01FDC" w:rsidRDefault="000212A7" w:rsidP="000212A7">
      <w:pPr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W przypadku nieobecności kierownika Biura spowodowanej urlopem, wyjazdem służbowym lub zwolnieniem lekarskim obowiązki kierownika Biura pełni </w:t>
      </w:r>
      <w:r w:rsidR="005951C9" w:rsidRPr="00C01FDC">
        <w:rPr>
          <w:rFonts w:ascii="Tahoma" w:hAnsi="Tahoma" w:cs="Tahoma"/>
          <w:sz w:val="20"/>
          <w:szCs w:val="20"/>
        </w:rPr>
        <w:t xml:space="preserve">pracownik </w:t>
      </w:r>
      <w:r w:rsidRPr="00C01FDC">
        <w:rPr>
          <w:rFonts w:ascii="Tahoma" w:hAnsi="Tahoma" w:cs="Tahoma"/>
          <w:sz w:val="20"/>
          <w:szCs w:val="20"/>
        </w:rPr>
        <w:t xml:space="preserve">wskazany przez </w:t>
      </w:r>
      <w:r w:rsidR="00243549" w:rsidRPr="00C01FDC">
        <w:rPr>
          <w:rFonts w:ascii="Tahoma" w:hAnsi="Tahoma" w:cs="Tahoma"/>
          <w:sz w:val="20"/>
          <w:szCs w:val="20"/>
        </w:rPr>
        <w:t>Prezesa Zarządu.</w:t>
      </w:r>
    </w:p>
    <w:p w:rsidR="000212A7" w:rsidRPr="00C01FDC" w:rsidRDefault="000212A7" w:rsidP="000212A7">
      <w:pPr>
        <w:tabs>
          <w:tab w:val="left" w:pos="709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263718" w:rsidRPr="00C01FDC" w:rsidRDefault="00263718" w:rsidP="00E81104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tabs>
          <w:tab w:val="left" w:pos="360"/>
          <w:tab w:val="left" w:pos="1800"/>
        </w:tabs>
        <w:spacing w:after="60"/>
        <w:ind w:left="709"/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7</w:t>
      </w: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</w:p>
    <w:p w:rsidR="00B743F7" w:rsidRPr="00C01FDC" w:rsidRDefault="00B743F7" w:rsidP="00153376">
      <w:pPr>
        <w:ind w:left="360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Kierownik Biura up</w:t>
      </w:r>
      <w:r w:rsidR="00153376" w:rsidRPr="00C01FDC">
        <w:rPr>
          <w:rFonts w:ascii="Tahoma" w:hAnsi="Tahoma" w:cs="Tahoma"/>
          <w:sz w:val="20"/>
          <w:szCs w:val="20"/>
        </w:rPr>
        <w:t>rawniony</w:t>
      </w:r>
      <w:r w:rsidRPr="00C01FDC">
        <w:rPr>
          <w:rFonts w:ascii="Tahoma" w:hAnsi="Tahoma" w:cs="Tahoma"/>
          <w:sz w:val="20"/>
          <w:szCs w:val="20"/>
        </w:rPr>
        <w:t xml:space="preserve"> jest do:</w:t>
      </w:r>
    </w:p>
    <w:p w:rsidR="00B743F7" w:rsidRPr="00C01FDC" w:rsidRDefault="00B743F7" w:rsidP="00B743F7">
      <w:pPr>
        <w:numPr>
          <w:ilvl w:val="1"/>
          <w:numId w:val="13"/>
        </w:numPr>
        <w:tabs>
          <w:tab w:val="left" w:pos="1069"/>
          <w:tab w:val="left" w:pos="1134"/>
        </w:tabs>
        <w:ind w:left="106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podpisywania bieżącej korespondencji,</w:t>
      </w:r>
    </w:p>
    <w:p w:rsidR="00B743F7" w:rsidRPr="00C01FDC" w:rsidRDefault="00B743F7" w:rsidP="00B743F7">
      <w:pPr>
        <w:numPr>
          <w:ilvl w:val="1"/>
          <w:numId w:val="13"/>
        </w:numPr>
        <w:tabs>
          <w:tab w:val="left" w:pos="1069"/>
          <w:tab w:val="left" w:pos="1134"/>
        </w:tabs>
        <w:ind w:left="106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lastRenderedPageBreak/>
        <w:t>dokonywania samodzielnych zakupów bieżących jednorazowo do wysokości 5 000 PLN,</w:t>
      </w:r>
    </w:p>
    <w:p w:rsidR="00B743F7" w:rsidRPr="00C01FDC" w:rsidRDefault="00B743F7" w:rsidP="00263718">
      <w:pPr>
        <w:numPr>
          <w:ilvl w:val="1"/>
          <w:numId w:val="13"/>
        </w:numPr>
        <w:tabs>
          <w:tab w:val="left" w:pos="1069"/>
          <w:tab w:val="left" w:pos="1134"/>
        </w:tabs>
        <w:ind w:left="106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nadz</w:t>
      </w:r>
      <w:r w:rsidR="00263718" w:rsidRPr="00C01FDC">
        <w:rPr>
          <w:rFonts w:ascii="Tahoma" w:hAnsi="Tahoma" w:cs="Tahoma"/>
          <w:sz w:val="20"/>
          <w:szCs w:val="20"/>
        </w:rPr>
        <w:t>oru</w:t>
      </w:r>
      <w:r w:rsidRPr="00C01FDC">
        <w:rPr>
          <w:rFonts w:ascii="Tahoma" w:hAnsi="Tahoma" w:cs="Tahoma"/>
          <w:sz w:val="20"/>
          <w:szCs w:val="20"/>
        </w:rPr>
        <w:t xml:space="preserve"> nad prac</w:t>
      </w:r>
      <w:r w:rsidR="00263718" w:rsidRPr="00C01FDC">
        <w:rPr>
          <w:rFonts w:ascii="Tahoma" w:hAnsi="Tahoma" w:cs="Tahoma"/>
          <w:sz w:val="20"/>
          <w:szCs w:val="20"/>
        </w:rPr>
        <w:t>ą</w:t>
      </w:r>
      <w:r w:rsidRPr="00C01FDC">
        <w:rPr>
          <w:rFonts w:ascii="Tahoma" w:hAnsi="Tahoma" w:cs="Tahoma"/>
          <w:sz w:val="20"/>
          <w:szCs w:val="20"/>
        </w:rPr>
        <w:t xml:space="preserve"> Biura i zleceniobiorcami,</w:t>
      </w:r>
    </w:p>
    <w:p w:rsidR="00B743F7" w:rsidRPr="00C01FDC" w:rsidRDefault="00B743F7" w:rsidP="00B743F7">
      <w:pPr>
        <w:numPr>
          <w:ilvl w:val="1"/>
          <w:numId w:val="13"/>
        </w:numPr>
        <w:tabs>
          <w:tab w:val="left" w:pos="1069"/>
          <w:tab w:val="left" w:pos="1134"/>
        </w:tabs>
        <w:ind w:left="106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współdziałania z przedstawicielami środków masowego</w:t>
      </w:r>
      <w:r w:rsidR="00263718" w:rsidRPr="00C01FDC">
        <w:rPr>
          <w:rFonts w:ascii="Tahoma" w:hAnsi="Tahoma" w:cs="Tahoma"/>
          <w:sz w:val="20"/>
          <w:szCs w:val="20"/>
        </w:rPr>
        <w:t xml:space="preserve"> przekazu oraz informowania ich</w:t>
      </w:r>
      <w:r w:rsidR="00263718" w:rsidRPr="00C01FDC">
        <w:rPr>
          <w:rFonts w:ascii="Tahoma" w:hAnsi="Tahoma" w:cs="Tahoma"/>
          <w:sz w:val="20"/>
          <w:szCs w:val="20"/>
        </w:rPr>
        <w:br/>
      </w:r>
      <w:r w:rsidRPr="00C01FDC">
        <w:rPr>
          <w:rFonts w:ascii="Tahoma" w:hAnsi="Tahoma" w:cs="Tahoma"/>
          <w:sz w:val="20"/>
          <w:szCs w:val="20"/>
        </w:rPr>
        <w:t>o działalności i zamierzeniach Stowarzyszenia,</w:t>
      </w:r>
    </w:p>
    <w:p w:rsidR="00B743F7" w:rsidRPr="00C01FDC" w:rsidRDefault="00B743F7" w:rsidP="00B743F7">
      <w:pPr>
        <w:numPr>
          <w:ilvl w:val="1"/>
          <w:numId w:val="13"/>
        </w:numPr>
        <w:tabs>
          <w:tab w:val="left" w:pos="1069"/>
        </w:tabs>
        <w:ind w:left="106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organizowania konferencji prasowych,</w:t>
      </w:r>
    </w:p>
    <w:p w:rsidR="00B743F7" w:rsidRPr="00C01FDC" w:rsidRDefault="00B743F7" w:rsidP="00B743F7">
      <w:pPr>
        <w:numPr>
          <w:ilvl w:val="1"/>
          <w:numId w:val="13"/>
        </w:numPr>
        <w:tabs>
          <w:tab w:val="left" w:pos="1069"/>
          <w:tab w:val="left" w:pos="1134"/>
        </w:tabs>
        <w:ind w:left="106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koordynowania spraw związanych z funkcjonowaniem zespołów roboczych Stowarzyszenia,</w:t>
      </w:r>
    </w:p>
    <w:p w:rsidR="00B743F7" w:rsidRPr="00C01FDC" w:rsidRDefault="00B743F7" w:rsidP="00B743F7">
      <w:pPr>
        <w:numPr>
          <w:ilvl w:val="1"/>
          <w:numId w:val="13"/>
        </w:numPr>
        <w:tabs>
          <w:tab w:val="left" w:pos="1069"/>
          <w:tab w:val="left" w:pos="1134"/>
        </w:tabs>
        <w:ind w:left="1069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podejmowania decyzji dotyczących działalności Stowarzyszenia w zakresie nie </w:t>
      </w:r>
      <w:r w:rsidR="00263718" w:rsidRPr="00C01FDC">
        <w:rPr>
          <w:rFonts w:ascii="Tahoma" w:hAnsi="Tahoma" w:cs="Tahoma"/>
          <w:sz w:val="20"/>
          <w:szCs w:val="20"/>
        </w:rPr>
        <w:t>zastrzeżonym dla innych organów.</w:t>
      </w:r>
    </w:p>
    <w:p w:rsidR="000212A7" w:rsidRPr="00C01FDC" w:rsidRDefault="000212A7" w:rsidP="000212A7">
      <w:pPr>
        <w:tabs>
          <w:tab w:val="left" w:pos="1069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0212A7" w:rsidRPr="00C01FDC" w:rsidRDefault="000212A7" w:rsidP="000212A7">
      <w:pPr>
        <w:tabs>
          <w:tab w:val="left" w:pos="1069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tabs>
          <w:tab w:val="left" w:pos="360"/>
        </w:tabs>
        <w:ind w:left="1440"/>
        <w:rPr>
          <w:rFonts w:ascii="Tahoma" w:hAnsi="Tahoma" w:cs="Tahoma"/>
          <w:sz w:val="20"/>
          <w:szCs w:val="20"/>
        </w:rPr>
      </w:pPr>
    </w:p>
    <w:p w:rsidR="000212A7" w:rsidRPr="00C01FDC" w:rsidRDefault="000212A7" w:rsidP="000212A7">
      <w:pPr>
        <w:tabs>
          <w:tab w:val="left" w:pos="360"/>
          <w:tab w:val="center" w:pos="4536"/>
          <w:tab w:val="left" w:pos="5265"/>
        </w:tabs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ab/>
      </w:r>
      <w:r w:rsidRPr="00C01FDC">
        <w:rPr>
          <w:rFonts w:ascii="Tahoma" w:hAnsi="Tahoma" w:cs="Tahoma"/>
          <w:sz w:val="20"/>
          <w:szCs w:val="20"/>
        </w:rPr>
        <w:tab/>
      </w:r>
      <w:r w:rsidR="00B743F7" w:rsidRPr="00C01FDC">
        <w:rPr>
          <w:rFonts w:ascii="Tahoma" w:hAnsi="Tahoma" w:cs="Tahoma"/>
          <w:sz w:val="20"/>
          <w:szCs w:val="20"/>
        </w:rPr>
        <w:t>§ 8</w:t>
      </w:r>
    </w:p>
    <w:p w:rsidR="006C2081" w:rsidRPr="00C01FDC" w:rsidRDefault="006C2081" w:rsidP="000212A7">
      <w:pPr>
        <w:tabs>
          <w:tab w:val="left" w:pos="360"/>
          <w:tab w:val="center" w:pos="4536"/>
          <w:tab w:val="left" w:pos="5265"/>
        </w:tabs>
        <w:rPr>
          <w:rFonts w:ascii="Tahoma" w:hAnsi="Tahoma" w:cs="Tahoma"/>
          <w:sz w:val="20"/>
          <w:szCs w:val="20"/>
        </w:rPr>
      </w:pPr>
    </w:p>
    <w:p w:rsidR="006C2081" w:rsidRPr="00C01FDC" w:rsidRDefault="006C2081" w:rsidP="006C2081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Koordynator do spraw poddziałania 19.2, 19.3 </w:t>
      </w:r>
      <w:r w:rsidR="000212A7" w:rsidRPr="00C01FDC">
        <w:rPr>
          <w:rFonts w:ascii="Tahoma" w:hAnsi="Tahoma" w:cs="Tahoma"/>
          <w:sz w:val="20"/>
          <w:szCs w:val="20"/>
        </w:rPr>
        <w:t xml:space="preserve"> jest odpowi</w:t>
      </w:r>
      <w:r w:rsidR="00BD76F4" w:rsidRPr="00C01FDC">
        <w:rPr>
          <w:rFonts w:ascii="Tahoma" w:hAnsi="Tahoma" w:cs="Tahoma"/>
          <w:sz w:val="20"/>
          <w:szCs w:val="20"/>
        </w:rPr>
        <w:t>edzialny za</w:t>
      </w:r>
      <w:r w:rsidRPr="00C01FDC">
        <w:rPr>
          <w:rFonts w:ascii="Tahoma" w:hAnsi="Tahoma" w:cs="Tahoma"/>
          <w:sz w:val="20"/>
          <w:szCs w:val="20"/>
        </w:rPr>
        <w:t xml:space="preserve"> kompleksową obsługę naborów 19.2 oraz 19.3. </w:t>
      </w:r>
    </w:p>
    <w:p w:rsidR="006C2081" w:rsidRPr="00C01FDC" w:rsidRDefault="006C2081" w:rsidP="006C2081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Do obowiązków Koordynator</w:t>
      </w:r>
      <w:r w:rsidR="00BD76F4" w:rsidRPr="00C01FDC">
        <w:rPr>
          <w:rFonts w:ascii="Tahoma" w:hAnsi="Tahoma" w:cs="Tahoma"/>
          <w:sz w:val="20"/>
          <w:szCs w:val="20"/>
        </w:rPr>
        <w:t>a</w:t>
      </w:r>
      <w:r w:rsidRPr="00C01FDC">
        <w:rPr>
          <w:rFonts w:ascii="Tahoma" w:hAnsi="Tahoma" w:cs="Tahoma"/>
          <w:sz w:val="20"/>
          <w:szCs w:val="20"/>
        </w:rPr>
        <w:t xml:space="preserve"> do spraw poddziałania 19.2, 19.3 należy w szczególności:</w:t>
      </w:r>
    </w:p>
    <w:p w:rsidR="006C2081" w:rsidRPr="00C01FDC" w:rsidRDefault="006C2081" w:rsidP="006C2081">
      <w:pPr>
        <w:numPr>
          <w:ilvl w:val="0"/>
          <w:numId w:val="9"/>
        </w:num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przygotowanie oraz ogłaszanie naborów wniosków w ramach poddziałania 19.2 oraz 19.3,</w:t>
      </w:r>
    </w:p>
    <w:p w:rsidR="006C2081" w:rsidRPr="00C01FDC" w:rsidRDefault="006C2081" w:rsidP="006C2081">
      <w:pPr>
        <w:numPr>
          <w:ilvl w:val="0"/>
          <w:numId w:val="9"/>
        </w:num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obsługa związana z naborem wniosków składanych w ramach realizacji Lokalnej Strategii Rozwoju Stowarzyszenia o nazwie: Stowarzyszenie – Lokalna Grupa Działania „Źródło”,</w:t>
      </w:r>
    </w:p>
    <w:p w:rsidR="006C2081" w:rsidRPr="00C01FDC" w:rsidRDefault="006C2081" w:rsidP="006C2081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świadczenie doradztwa potencjalnym beneficjentom w zakresie informacji dotyczących sposobu przygotowywania i składania wniosków o dofinansowanie,</w:t>
      </w:r>
    </w:p>
    <w:p w:rsidR="006C2081" w:rsidRPr="00C01FDC" w:rsidRDefault="00BD76F4" w:rsidP="006C2081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formalna</w:t>
      </w:r>
      <w:r w:rsidR="006C2081" w:rsidRPr="00C01FDC">
        <w:rPr>
          <w:rFonts w:ascii="Tahoma" w:hAnsi="Tahoma" w:cs="Tahoma"/>
          <w:sz w:val="20"/>
          <w:szCs w:val="20"/>
        </w:rPr>
        <w:t xml:space="preserve"> ocenę wniosków o przyznanie pomocy,</w:t>
      </w:r>
    </w:p>
    <w:p w:rsidR="006C2081" w:rsidRPr="00C01FDC" w:rsidRDefault="006C2081" w:rsidP="006C2081">
      <w:pPr>
        <w:numPr>
          <w:ilvl w:val="0"/>
          <w:numId w:val="9"/>
        </w:num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przygotowanie sprawozdań z realizacji LSR dla Zarządu,</w:t>
      </w:r>
    </w:p>
    <w:p w:rsidR="006C2081" w:rsidRPr="00C01FDC" w:rsidRDefault="006C2081" w:rsidP="006C2081">
      <w:pPr>
        <w:numPr>
          <w:ilvl w:val="0"/>
          <w:numId w:val="9"/>
        </w:num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koordynowanie oraz realizacja projektów współpracy,</w:t>
      </w:r>
    </w:p>
    <w:p w:rsidR="006C2081" w:rsidRPr="00C01FDC" w:rsidRDefault="006C2081" w:rsidP="006C2081">
      <w:pPr>
        <w:numPr>
          <w:ilvl w:val="0"/>
          <w:numId w:val="9"/>
        </w:num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sporządzanie opinii dotyczących problemów związanych z realizacją projektów,</w:t>
      </w:r>
    </w:p>
    <w:p w:rsidR="006C2081" w:rsidRPr="00C01FDC" w:rsidRDefault="006C2081" w:rsidP="006C2081">
      <w:pPr>
        <w:numPr>
          <w:ilvl w:val="0"/>
          <w:numId w:val="9"/>
        </w:num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Wykonywanie innych czynności z zakresu organizacji pracy wskazanych przez kierownika Biura.</w:t>
      </w:r>
    </w:p>
    <w:p w:rsidR="000212A7" w:rsidRPr="00C01FDC" w:rsidRDefault="000212A7" w:rsidP="006C2081">
      <w:pPr>
        <w:tabs>
          <w:tab w:val="left" w:pos="360"/>
          <w:tab w:val="center" w:pos="4536"/>
          <w:tab w:val="left" w:pos="5265"/>
        </w:tabs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br/>
      </w:r>
      <w:r w:rsidR="006C2081" w:rsidRPr="00C01FDC">
        <w:rPr>
          <w:rFonts w:ascii="Tahoma" w:hAnsi="Tahoma" w:cs="Tahoma"/>
          <w:sz w:val="20"/>
          <w:szCs w:val="20"/>
        </w:rPr>
        <w:t>§ 9</w:t>
      </w:r>
    </w:p>
    <w:p w:rsidR="00B743F7" w:rsidRPr="00C01FDC" w:rsidRDefault="00B743F7" w:rsidP="00B743F7">
      <w:pPr>
        <w:tabs>
          <w:tab w:val="left" w:pos="36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B743F7" w:rsidRPr="00C01FDC" w:rsidRDefault="00B743F7" w:rsidP="00B743F7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Specjalista ds. koordynowania projektów jest odpowiedzialny za kompleksową obsługę potencjalnych beneficjentów, przygotowanie projektów oraz realizację i rozliczenie procesu dotyczącego projektów. </w:t>
      </w:r>
    </w:p>
    <w:p w:rsidR="00B743F7" w:rsidRPr="00C01FDC" w:rsidRDefault="00B743F7" w:rsidP="00B743F7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Do obowiązków Specjalisty ds. koordynowania projektów należy w szczególności:</w:t>
      </w:r>
    </w:p>
    <w:p w:rsidR="00B743F7" w:rsidRPr="00C01FDC" w:rsidRDefault="00B743F7" w:rsidP="00102180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obsługa związana z naborem wniosków składanych w ramach realizacji Lokalnej Strategii Rozwoju Stowarzyszenia o nazwie: Stowarzyszenie – Lokalna Grupa Działania „Źródło”,</w:t>
      </w:r>
    </w:p>
    <w:p w:rsidR="00DD5184" w:rsidRPr="00C01FDC" w:rsidRDefault="00DD5184" w:rsidP="00102180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przygotowywanie materiałów na posiedzenia Rady,</w:t>
      </w:r>
    </w:p>
    <w:p w:rsidR="0052448D" w:rsidRPr="00C01FDC" w:rsidRDefault="0052448D" w:rsidP="00102180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świadczenie doradztwa potencjalnym beneficjentom w zakresie informacji dotyczących sposobu przygotowywania i składania wniosków o dofinansowanie,</w:t>
      </w:r>
    </w:p>
    <w:p w:rsidR="0052448D" w:rsidRPr="00C01FDC" w:rsidRDefault="0052448D" w:rsidP="00102180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formalną ocenę wniosków o przyznanie pomocy,</w:t>
      </w:r>
    </w:p>
    <w:p w:rsidR="00B743F7" w:rsidRPr="00C01FDC" w:rsidRDefault="00DB019F" w:rsidP="00102180">
      <w:pPr>
        <w:numPr>
          <w:ilvl w:val="0"/>
          <w:numId w:val="18"/>
        </w:num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realizacja</w:t>
      </w:r>
      <w:r w:rsidR="00B743F7" w:rsidRPr="00C01FDC">
        <w:rPr>
          <w:rFonts w:ascii="Tahoma" w:hAnsi="Tahoma" w:cs="Tahoma"/>
          <w:sz w:val="20"/>
          <w:szCs w:val="20"/>
        </w:rPr>
        <w:t xml:space="preserve"> projektów współpracy,</w:t>
      </w:r>
    </w:p>
    <w:p w:rsidR="00B743F7" w:rsidRPr="00C01FDC" w:rsidRDefault="00B743F7" w:rsidP="00102180">
      <w:pPr>
        <w:numPr>
          <w:ilvl w:val="0"/>
          <w:numId w:val="18"/>
        </w:num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sporządzanie opinii dotyczących problemów związanych z realizacją projektów,</w:t>
      </w:r>
    </w:p>
    <w:p w:rsidR="009B55A6" w:rsidRPr="00C01FDC" w:rsidRDefault="009B55A6" w:rsidP="00102180">
      <w:pPr>
        <w:numPr>
          <w:ilvl w:val="0"/>
          <w:numId w:val="18"/>
        </w:num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Wykonywanie innych czynności z zakresu organizacji pracy wskazanych przez kierownika Biura.</w:t>
      </w:r>
    </w:p>
    <w:p w:rsidR="00B743F7" w:rsidRPr="00C01FDC" w:rsidRDefault="00B743F7" w:rsidP="00B743F7">
      <w:pPr>
        <w:tabs>
          <w:tab w:val="left" w:pos="360"/>
        </w:tabs>
        <w:ind w:left="360"/>
        <w:jc w:val="center"/>
        <w:rPr>
          <w:rFonts w:ascii="Tahoma" w:hAnsi="Tahoma" w:cs="Tahoma"/>
          <w:b/>
          <w:strike/>
          <w:sz w:val="20"/>
          <w:szCs w:val="20"/>
        </w:rPr>
      </w:pPr>
    </w:p>
    <w:p w:rsidR="00DD5184" w:rsidRPr="00C01FDC" w:rsidRDefault="00DD5184" w:rsidP="00DD5184">
      <w:pPr>
        <w:tabs>
          <w:tab w:val="left" w:pos="36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DD5184" w:rsidRPr="00C01FDC" w:rsidRDefault="00DD5184" w:rsidP="00DD5184">
      <w:pPr>
        <w:tabs>
          <w:tab w:val="left" w:pos="360"/>
        </w:tabs>
        <w:ind w:left="284"/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§ </w:t>
      </w:r>
      <w:r w:rsidR="006C2081" w:rsidRPr="00C01FDC">
        <w:rPr>
          <w:rFonts w:ascii="Tahoma" w:hAnsi="Tahoma" w:cs="Tahoma"/>
          <w:sz w:val="20"/>
          <w:szCs w:val="20"/>
        </w:rPr>
        <w:t>1</w:t>
      </w:r>
      <w:r w:rsidR="00243549" w:rsidRPr="00C01FDC">
        <w:rPr>
          <w:rFonts w:ascii="Tahoma" w:hAnsi="Tahoma" w:cs="Tahoma"/>
          <w:sz w:val="20"/>
          <w:szCs w:val="20"/>
        </w:rPr>
        <w:t>0</w:t>
      </w:r>
    </w:p>
    <w:p w:rsidR="00DD5184" w:rsidRPr="00C01FDC" w:rsidRDefault="00DD5184" w:rsidP="00DD5184">
      <w:pPr>
        <w:tabs>
          <w:tab w:val="left" w:pos="36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A11D44" w:rsidRPr="00C01FDC" w:rsidRDefault="00FA53A7" w:rsidP="001869BB">
      <w:pPr>
        <w:tabs>
          <w:tab w:val="left" w:pos="360"/>
        </w:tabs>
        <w:ind w:left="284"/>
        <w:rPr>
          <w:rFonts w:ascii="Tahoma" w:hAnsi="Tahoma" w:cs="Tahoma"/>
          <w:color w:val="FF0000"/>
          <w:sz w:val="20"/>
          <w:szCs w:val="20"/>
        </w:rPr>
      </w:pPr>
      <w:r w:rsidRPr="00C01FDC">
        <w:rPr>
          <w:rFonts w:ascii="Tahoma" w:hAnsi="Tahoma" w:cs="Tahoma"/>
          <w:strike/>
          <w:sz w:val="20"/>
          <w:szCs w:val="20"/>
        </w:rPr>
        <w:t xml:space="preserve">Każdy pracownik Biura zostanie oceniony w zakresie efektywności świadczonego doradztwa </w:t>
      </w:r>
      <w:r w:rsidR="00C01FDC" w:rsidRPr="00C01FDC">
        <w:rPr>
          <w:rFonts w:ascii="Tahoma" w:hAnsi="Tahoma" w:cs="Tahoma"/>
          <w:color w:val="FF0000"/>
          <w:sz w:val="20"/>
          <w:szCs w:val="20"/>
        </w:rPr>
        <w:t xml:space="preserve">Jakość </w:t>
      </w:r>
      <w:r w:rsidR="00C01FDC">
        <w:rPr>
          <w:rFonts w:ascii="Tahoma" w:hAnsi="Tahoma" w:cs="Tahoma"/>
          <w:color w:val="FF0000"/>
          <w:sz w:val="20"/>
          <w:szCs w:val="20"/>
        </w:rPr>
        <w:t xml:space="preserve">oraz efektywności </w:t>
      </w:r>
      <w:r w:rsidR="00C01FDC" w:rsidRPr="00C01FDC">
        <w:rPr>
          <w:rFonts w:ascii="Tahoma" w:hAnsi="Tahoma" w:cs="Tahoma"/>
          <w:color w:val="FF0000"/>
          <w:sz w:val="20"/>
          <w:szCs w:val="20"/>
        </w:rPr>
        <w:t xml:space="preserve">doradztwa </w:t>
      </w:r>
      <w:r w:rsidR="00C01FDC">
        <w:rPr>
          <w:rFonts w:ascii="Tahoma" w:hAnsi="Tahoma" w:cs="Tahoma"/>
          <w:color w:val="FF0000"/>
          <w:sz w:val="20"/>
          <w:szCs w:val="20"/>
        </w:rPr>
        <w:t xml:space="preserve">świadczonego przez pracowników biura jest oceniana </w:t>
      </w:r>
      <w:r w:rsidR="00C01FDC" w:rsidRPr="00C01FDC">
        <w:rPr>
          <w:rFonts w:ascii="Tahoma" w:hAnsi="Tahoma" w:cs="Tahoma"/>
          <w:sz w:val="20"/>
          <w:szCs w:val="20"/>
        </w:rPr>
        <w:t>na podstawie ankiety wypełnionej przez potencjalnego Wnioskodawcę.</w:t>
      </w:r>
    </w:p>
    <w:p w:rsidR="00FA53A7" w:rsidRPr="00C01FDC" w:rsidRDefault="00A11D44" w:rsidP="00A11D44">
      <w:pPr>
        <w:tabs>
          <w:tab w:val="left" w:pos="360"/>
        </w:tabs>
        <w:ind w:left="284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Po zakończonym doradztwie petent</w:t>
      </w:r>
      <w:r w:rsidR="00FA53A7" w:rsidRPr="00C01FDC">
        <w:rPr>
          <w:rFonts w:ascii="Tahoma" w:hAnsi="Tahoma" w:cs="Tahoma"/>
          <w:sz w:val="20"/>
          <w:szCs w:val="20"/>
        </w:rPr>
        <w:t xml:space="preserve"> wypełni ankietę i złoży ją w Biurze</w:t>
      </w:r>
      <w:r w:rsidRPr="00C01FDC">
        <w:rPr>
          <w:rFonts w:ascii="Tahoma" w:hAnsi="Tahoma" w:cs="Tahoma"/>
          <w:sz w:val="20"/>
          <w:szCs w:val="20"/>
        </w:rPr>
        <w:t xml:space="preserve">, wrzucając do właściwej urny. </w:t>
      </w:r>
      <w:r w:rsidR="00110507" w:rsidRPr="00C01FDC">
        <w:rPr>
          <w:rFonts w:ascii="Tahoma" w:hAnsi="Tahoma" w:cs="Tahoma"/>
          <w:sz w:val="20"/>
          <w:szCs w:val="20"/>
        </w:rPr>
        <w:t xml:space="preserve"> Ankiety zostaną przekazane prezesowi Zarządu. Zarząd raz w roku dokona oceny </w:t>
      </w:r>
      <w:r w:rsidR="001869BB" w:rsidRPr="00C01FDC">
        <w:rPr>
          <w:rFonts w:ascii="Tahoma" w:hAnsi="Tahoma" w:cs="Tahoma"/>
          <w:sz w:val="20"/>
          <w:szCs w:val="20"/>
        </w:rPr>
        <w:t>jakości świadczonego</w:t>
      </w:r>
      <w:r w:rsidRPr="00C01FDC">
        <w:rPr>
          <w:rFonts w:ascii="Tahoma" w:hAnsi="Tahoma" w:cs="Tahoma"/>
          <w:sz w:val="20"/>
          <w:szCs w:val="20"/>
        </w:rPr>
        <w:t xml:space="preserve"> doradztwa</w:t>
      </w:r>
      <w:r w:rsidR="00DD5184" w:rsidRPr="00C01FDC">
        <w:rPr>
          <w:rFonts w:ascii="Tahoma" w:hAnsi="Tahoma" w:cs="Tahoma"/>
          <w:sz w:val="20"/>
          <w:szCs w:val="20"/>
        </w:rPr>
        <w:t>.</w:t>
      </w:r>
      <w:r w:rsidRPr="00C01FDC">
        <w:rPr>
          <w:rFonts w:ascii="Tahoma" w:hAnsi="Tahoma" w:cs="Tahoma"/>
          <w:sz w:val="20"/>
          <w:szCs w:val="20"/>
        </w:rPr>
        <w:t xml:space="preserve"> </w:t>
      </w:r>
    </w:p>
    <w:p w:rsidR="00A11D44" w:rsidRPr="00C01FDC" w:rsidRDefault="00A11D44" w:rsidP="00A11D44">
      <w:pPr>
        <w:tabs>
          <w:tab w:val="left" w:pos="360"/>
        </w:tabs>
        <w:ind w:left="284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Raz w roku ponadto zostanie dokonana analiza osób, które otrzymały wsparcie po uprzednim udzieleniu im indywidualnego doradztwa w zakresie ubiegania się o wsparcie na realizację LSR świadczonego w Biurze LGD. Analizy dokona Zarząd.  </w:t>
      </w:r>
    </w:p>
    <w:p w:rsidR="00FA53A7" w:rsidRPr="00C01FDC" w:rsidRDefault="00FA53A7" w:rsidP="00FA53A7">
      <w:pPr>
        <w:tabs>
          <w:tab w:val="left" w:pos="360"/>
        </w:tabs>
        <w:ind w:left="284"/>
        <w:jc w:val="center"/>
        <w:rPr>
          <w:rFonts w:ascii="Tahoma" w:hAnsi="Tahoma" w:cs="Tahoma"/>
          <w:sz w:val="20"/>
          <w:szCs w:val="20"/>
        </w:rPr>
      </w:pPr>
    </w:p>
    <w:p w:rsidR="00FA53A7" w:rsidRPr="00C01FDC" w:rsidRDefault="00FA53A7" w:rsidP="00FA53A7">
      <w:pPr>
        <w:tabs>
          <w:tab w:val="left" w:pos="360"/>
        </w:tabs>
        <w:ind w:left="284"/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lastRenderedPageBreak/>
        <w:t xml:space="preserve">§ </w:t>
      </w:r>
      <w:r w:rsidR="006C2081" w:rsidRPr="00C01FDC">
        <w:rPr>
          <w:rFonts w:ascii="Tahoma" w:hAnsi="Tahoma" w:cs="Tahoma"/>
          <w:sz w:val="20"/>
          <w:szCs w:val="20"/>
        </w:rPr>
        <w:t>1</w:t>
      </w:r>
      <w:r w:rsidR="00243549" w:rsidRPr="00C01FDC">
        <w:rPr>
          <w:rFonts w:ascii="Tahoma" w:hAnsi="Tahoma" w:cs="Tahoma"/>
          <w:sz w:val="20"/>
          <w:szCs w:val="20"/>
        </w:rPr>
        <w:t>1</w:t>
      </w:r>
    </w:p>
    <w:p w:rsidR="00B743F7" w:rsidRPr="00C01FDC" w:rsidRDefault="00B743F7" w:rsidP="00B743F7">
      <w:pPr>
        <w:tabs>
          <w:tab w:val="left" w:pos="360"/>
        </w:tabs>
        <w:ind w:left="1440"/>
        <w:rPr>
          <w:rFonts w:ascii="Tahoma" w:hAnsi="Tahoma" w:cs="Tahoma"/>
          <w:b/>
          <w:sz w:val="20"/>
          <w:szCs w:val="20"/>
        </w:rPr>
      </w:pPr>
    </w:p>
    <w:p w:rsidR="00B743F7" w:rsidRPr="00C01FDC" w:rsidRDefault="00B743F7" w:rsidP="00B743F7">
      <w:pPr>
        <w:tabs>
          <w:tab w:val="left" w:pos="36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Biuro używa pieczątki podłużnej z nazwą i adresem siedziby Stowarzyszenia o treści: </w:t>
      </w:r>
      <w:r w:rsidRPr="00C01FDC">
        <w:rPr>
          <w:rFonts w:ascii="Tahoma" w:hAnsi="Tahoma" w:cs="Tahoma"/>
          <w:bCs/>
          <w:sz w:val="20"/>
          <w:szCs w:val="20"/>
        </w:rPr>
        <w:t>Stowarzyszenie – Lokalna Grupa Działania „Źródło” ul. Ratuszowa 1, 64-320 Buk</w:t>
      </w:r>
      <w:r w:rsidRPr="00C01FDC">
        <w:rPr>
          <w:rFonts w:ascii="Tahoma" w:hAnsi="Tahoma" w:cs="Tahoma"/>
          <w:b/>
          <w:sz w:val="20"/>
          <w:szCs w:val="20"/>
        </w:rPr>
        <w:t xml:space="preserve"> </w:t>
      </w:r>
      <w:r w:rsidRPr="00C01FDC">
        <w:rPr>
          <w:rFonts w:ascii="Tahoma" w:hAnsi="Tahoma" w:cs="Tahoma"/>
          <w:sz w:val="20"/>
          <w:szCs w:val="20"/>
        </w:rPr>
        <w:t>oraz pieczątek imiennych.</w:t>
      </w:r>
    </w:p>
    <w:p w:rsidR="00B743F7" w:rsidRPr="00C01FDC" w:rsidRDefault="00B743F7" w:rsidP="00B743F7">
      <w:pPr>
        <w:tabs>
          <w:tab w:val="left" w:pos="360"/>
        </w:tabs>
        <w:ind w:left="1440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 xml:space="preserve">                                </w:t>
      </w: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>Rozdział III</w:t>
      </w: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>Czas pracy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FA53A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1</w:t>
      </w:r>
      <w:r w:rsidR="00243549" w:rsidRPr="00C01FDC">
        <w:rPr>
          <w:rFonts w:ascii="Tahoma" w:hAnsi="Tahoma" w:cs="Tahoma"/>
          <w:sz w:val="20"/>
          <w:szCs w:val="20"/>
        </w:rPr>
        <w:t>2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4A2677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Czasem pracy jest czas, w którym pracownik pozostaje do dyspozycji pracodawcy w jego siedzibie lub w innym miejscu przeznaczonym do wykonywania pracy.</w:t>
      </w:r>
    </w:p>
    <w:p w:rsidR="004A2677" w:rsidRPr="00C01FDC" w:rsidRDefault="004A2677" w:rsidP="00B743F7">
      <w:pPr>
        <w:jc w:val="center"/>
        <w:rPr>
          <w:rFonts w:ascii="Tahoma" w:hAnsi="Tahoma" w:cs="Tahoma"/>
          <w:sz w:val="20"/>
          <w:szCs w:val="20"/>
        </w:rPr>
      </w:pPr>
    </w:p>
    <w:p w:rsidR="00B743F7" w:rsidRPr="00C01FDC" w:rsidRDefault="00B743F7" w:rsidP="00FA53A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1</w:t>
      </w:r>
      <w:r w:rsidR="00243549" w:rsidRPr="00C01FDC">
        <w:rPr>
          <w:rFonts w:ascii="Tahoma" w:hAnsi="Tahoma" w:cs="Tahoma"/>
          <w:sz w:val="20"/>
          <w:szCs w:val="20"/>
        </w:rPr>
        <w:t>3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4A2677">
      <w:pPr>
        <w:numPr>
          <w:ilvl w:val="0"/>
          <w:numId w:val="2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Rozpoczęcie pracy Biura następuje o godzinie </w:t>
      </w:r>
      <w:r w:rsidR="004A2677" w:rsidRPr="00C01FDC">
        <w:rPr>
          <w:rFonts w:ascii="Tahoma" w:hAnsi="Tahoma" w:cs="Tahoma"/>
          <w:sz w:val="20"/>
          <w:szCs w:val="20"/>
        </w:rPr>
        <w:t>7</w:t>
      </w:r>
      <w:r w:rsidRPr="00C01FDC">
        <w:rPr>
          <w:rFonts w:ascii="Tahoma" w:hAnsi="Tahoma" w:cs="Tahoma"/>
          <w:sz w:val="20"/>
          <w:szCs w:val="20"/>
        </w:rPr>
        <w:t>.</w:t>
      </w:r>
      <w:r w:rsidR="004A2677" w:rsidRPr="00C01FDC">
        <w:rPr>
          <w:rFonts w:ascii="Tahoma" w:hAnsi="Tahoma" w:cs="Tahoma"/>
          <w:sz w:val="20"/>
          <w:szCs w:val="20"/>
        </w:rPr>
        <w:t>0</w:t>
      </w:r>
      <w:r w:rsidRPr="00C01FDC">
        <w:rPr>
          <w:rFonts w:ascii="Tahoma" w:hAnsi="Tahoma" w:cs="Tahoma"/>
          <w:sz w:val="20"/>
          <w:szCs w:val="20"/>
        </w:rPr>
        <w:t>0, a zakończenie pracy o godzinie 1</w:t>
      </w:r>
      <w:r w:rsidR="004A2677" w:rsidRPr="00C01FDC">
        <w:rPr>
          <w:rFonts w:ascii="Tahoma" w:hAnsi="Tahoma" w:cs="Tahoma"/>
          <w:sz w:val="20"/>
          <w:szCs w:val="20"/>
        </w:rPr>
        <w:t>5</w:t>
      </w:r>
      <w:r w:rsidRPr="00C01FDC">
        <w:rPr>
          <w:rFonts w:ascii="Tahoma" w:hAnsi="Tahoma" w:cs="Tahoma"/>
          <w:sz w:val="20"/>
          <w:szCs w:val="20"/>
        </w:rPr>
        <w:t>.</w:t>
      </w:r>
      <w:r w:rsidR="004A2677" w:rsidRPr="00C01FDC">
        <w:rPr>
          <w:rFonts w:ascii="Tahoma" w:hAnsi="Tahoma" w:cs="Tahoma"/>
          <w:sz w:val="20"/>
          <w:szCs w:val="20"/>
        </w:rPr>
        <w:t>00,</w:t>
      </w:r>
      <w:r w:rsidR="004A2677" w:rsidRPr="00C01FDC">
        <w:rPr>
          <w:rFonts w:ascii="Tahoma" w:hAnsi="Tahoma" w:cs="Tahoma"/>
          <w:sz w:val="20"/>
          <w:szCs w:val="20"/>
        </w:rPr>
        <w:br/>
        <w:t>z tym, że interesantów Biuro obsługuje od 9.00 do 14.00. Pozostały czas jest przeznaczony na bieżące prace w Biurze oraz w terenie.</w:t>
      </w:r>
    </w:p>
    <w:p w:rsidR="00B743F7" w:rsidRPr="00C01FDC" w:rsidRDefault="00B743F7" w:rsidP="00B743F7">
      <w:pPr>
        <w:numPr>
          <w:ilvl w:val="0"/>
          <w:numId w:val="2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W zamian za pracę w niedziele, święta i dodatkowe dni wolne od pracy udziela się pracownikowi innego dnia wolnego według opracowanych harmonogramów.</w:t>
      </w:r>
    </w:p>
    <w:p w:rsidR="004A2677" w:rsidRPr="00C01FDC" w:rsidRDefault="004A2677" w:rsidP="00B743F7">
      <w:pPr>
        <w:numPr>
          <w:ilvl w:val="0"/>
          <w:numId w:val="2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W zamian za pracę w godzinach nadliczbowych udziela się pracownikom </w:t>
      </w:r>
      <w:r w:rsidR="00B22681" w:rsidRPr="00C01FDC">
        <w:rPr>
          <w:rFonts w:ascii="Tahoma" w:hAnsi="Tahoma" w:cs="Tahoma"/>
          <w:sz w:val="20"/>
          <w:szCs w:val="20"/>
        </w:rPr>
        <w:t>wole w ilości odpowiadającej przepracowanym godzinom nadliczbowym, a w sytuacji kiedy nie ma takiej możliwości zarząd może podjąć decyzję o wynagrodzeniu za godziny nadliczbowe.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FA53A7">
      <w:pPr>
        <w:rPr>
          <w:rFonts w:ascii="Tahoma" w:hAnsi="Tahoma" w:cs="Tahoma"/>
          <w:b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>Rozdział IV</w:t>
      </w: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>Wypłata wynagrodzeń.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DD5184" w:rsidP="00B743F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1</w:t>
      </w:r>
      <w:r w:rsidR="00243549" w:rsidRPr="00C01FDC">
        <w:rPr>
          <w:rFonts w:ascii="Tahoma" w:hAnsi="Tahoma" w:cs="Tahoma"/>
          <w:sz w:val="20"/>
          <w:szCs w:val="20"/>
        </w:rPr>
        <w:t>4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22681" w:rsidRPr="00C01FDC" w:rsidRDefault="00B743F7" w:rsidP="00B22681">
      <w:pPr>
        <w:numPr>
          <w:ilvl w:val="0"/>
          <w:numId w:val="3"/>
        </w:numPr>
        <w:tabs>
          <w:tab w:val="left" w:pos="644"/>
        </w:tabs>
        <w:ind w:left="644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Wypłata wynagrodzenia miesięcznego i zasiłków płatnych</w:t>
      </w:r>
      <w:r w:rsidR="00B22681" w:rsidRPr="00C01FDC">
        <w:rPr>
          <w:rFonts w:ascii="Tahoma" w:hAnsi="Tahoma" w:cs="Tahoma"/>
          <w:sz w:val="20"/>
          <w:szCs w:val="20"/>
        </w:rPr>
        <w:t xml:space="preserve"> ze środków ZUS jest dokonywana</w:t>
      </w:r>
      <w:r w:rsidR="00B22681" w:rsidRPr="00C01FDC">
        <w:rPr>
          <w:rFonts w:ascii="Tahoma" w:hAnsi="Tahoma" w:cs="Tahoma"/>
          <w:sz w:val="20"/>
          <w:szCs w:val="20"/>
        </w:rPr>
        <w:br/>
      </w:r>
      <w:r w:rsidRPr="00C01FDC">
        <w:rPr>
          <w:rFonts w:ascii="Tahoma" w:hAnsi="Tahoma" w:cs="Tahoma"/>
          <w:sz w:val="20"/>
          <w:szCs w:val="20"/>
        </w:rPr>
        <w:t>z dołu dnia 28 każdego miesiąca dla wszystkich pracowników. Jeżeli ustalony dzień wypłaty wypada w dniu wolnym od pracy, wynagrodzenie wypłaca się w  poprzednim</w:t>
      </w:r>
      <w:r w:rsidR="00B22681" w:rsidRPr="00C01FDC">
        <w:rPr>
          <w:rFonts w:ascii="Tahoma" w:hAnsi="Tahoma" w:cs="Tahoma"/>
          <w:sz w:val="20"/>
          <w:szCs w:val="20"/>
        </w:rPr>
        <w:t xml:space="preserve"> dniu roboczym</w:t>
      </w:r>
      <w:r w:rsidRPr="00C01FDC">
        <w:rPr>
          <w:rFonts w:ascii="Tahoma" w:hAnsi="Tahoma" w:cs="Tahoma"/>
          <w:sz w:val="20"/>
          <w:szCs w:val="20"/>
        </w:rPr>
        <w:t>. Rozliczenie nadgodzin następuje do dnia 10 następnego miesiąca.</w:t>
      </w:r>
    </w:p>
    <w:p w:rsidR="00B743F7" w:rsidRPr="00C01FDC" w:rsidRDefault="00B743F7" w:rsidP="00B743F7">
      <w:pPr>
        <w:numPr>
          <w:ilvl w:val="0"/>
          <w:numId w:val="3"/>
        </w:numPr>
        <w:tabs>
          <w:tab w:val="left" w:pos="644"/>
        </w:tabs>
        <w:ind w:left="644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Wynagrodzenia i inne świadczenia wypłaca się poprzez dokonanie przelewu na konto osobiste pracownika za jego zgodą wyrażoną na piśmie w sposób dający możliwość ich podjęcia z konta w terminie określonym w ust. 1.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>Rozdział V</w:t>
      </w:r>
    </w:p>
    <w:p w:rsidR="00B743F7" w:rsidRPr="00C01FDC" w:rsidRDefault="00B743F7" w:rsidP="00B743F7">
      <w:pPr>
        <w:jc w:val="center"/>
        <w:rPr>
          <w:rFonts w:ascii="Tahoma" w:hAnsi="Tahoma" w:cs="Tahoma"/>
          <w:b/>
          <w:sz w:val="20"/>
          <w:szCs w:val="20"/>
        </w:rPr>
      </w:pPr>
      <w:r w:rsidRPr="00C01FDC">
        <w:rPr>
          <w:rFonts w:ascii="Tahoma" w:hAnsi="Tahoma" w:cs="Tahoma"/>
          <w:b/>
          <w:sz w:val="20"/>
          <w:szCs w:val="20"/>
        </w:rPr>
        <w:t>Postanowienia końcowe.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743F7" w:rsidP="00FA53A7">
      <w:pPr>
        <w:jc w:val="center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§ 1</w:t>
      </w:r>
      <w:r w:rsidR="00243549" w:rsidRPr="00C01FDC">
        <w:rPr>
          <w:rFonts w:ascii="Tahoma" w:hAnsi="Tahoma" w:cs="Tahoma"/>
          <w:sz w:val="20"/>
          <w:szCs w:val="20"/>
        </w:rPr>
        <w:t>5</w:t>
      </w:r>
    </w:p>
    <w:p w:rsidR="00B743F7" w:rsidRPr="00C01FDC" w:rsidRDefault="00B743F7" w:rsidP="00B743F7">
      <w:pPr>
        <w:jc w:val="both"/>
        <w:rPr>
          <w:rFonts w:ascii="Tahoma" w:hAnsi="Tahoma" w:cs="Tahoma"/>
          <w:sz w:val="20"/>
          <w:szCs w:val="20"/>
        </w:rPr>
      </w:pPr>
    </w:p>
    <w:p w:rsidR="00B743F7" w:rsidRPr="00C01FDC" w:rsidRDefault="00B22681" w:rsidP="00B22681">
      <w:pPr>
        <w:numPr>
          <w:ilvl w:val="3"/>
          <w:numId w:val="8"/>
        </w:numPr>
        <w:tabs>
          <w:tab w:val="left" w:pos="644"/>
        </w:tabs>
        <w:ind w:left="644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bCs/>
          <w:sz w:val="20"/>
          <w:szCs w:val="20"/>
        </w:rPr>
        <w:t>Czynności z zakresu Prawa Pracy  wobec pracowników Biura wykonuje</w:t>
      </w:r>
      <w:r w:rsidR="00B743F7" w:rsidRPr="00C01FDC">
        <w:rPr>
          <w:rFonts w:ascii="Tahoma" w:hAnsi="Tahoma" w:cs="Tahoma"/>
          <w:bCs/>
          <w:sz w:val="20"/>
          <w:szCs w:val="20"/>
        </w:rPr>
        <w:t xml:space="preserve"> </w:t>
      </w:r>
      <w:r w:rsidRPr="00C01FDC">
        <w:rPr>
          <w:rFonts w:ascii="Tahoma" w:hAnsi="Tahoma" w:cs="Tahoma"/>
          <w:bCs/>
          <w:sz w:val="20"/>
          <w:szCs w:val="20"/>
        </w:rPr>
        <w:t xml:space="preserve">Prezes </w:t>
      </w:r>
      <w:r w:rsidR="00B743F7" w:rsidRPr="00C01FDC">
        <w:rPr>
          <w:rFonts w:ascii="Tahoma" w:hAnsi="Tahoma" w:cs="Tahoma"/>
          <w:sz w:val="20"/>
          <w:szCs w:val="20"/>
        </w:rPr>
        <w:t>Zarząd</w:t>
      </w:r>
      <w:r w:rsidRPr="00C01FDC">
        <w:rPr>
          <w:rFonts w:ascii="Tahoma" w:hAnsi="Tahoma" w:cs="Tahoma"/>
          <w:sz w:val="20"/>
          <w:szCs w:val="20"/>
        </w:rPr>
        <w:t>u</w:t>
      </w:r>
      <w:r w:rsidR="00B743F7" w:rsidRPr="00C01FDC">
        <w:rPr>
          <w:rFonts w:ascii="Tahoma" w:hAnsi="Tahoma" w:cs="Tahoma"/>
          <w:sz w:val="20"/>
          <w:szCs w:val="20"/>
        </w:rPr>
        <w:t>.</w:t>
      </w:r>
    </w:p>
    <w:p w:rsidR="00B743F7" w:rsidRPr="00C01FDC" w:rsidRDefault="00B743F7" w:rsidP="00B743F7">
      <w:pPr>
        <w:numPr>
          <w:ilvl w:val="3"/>
          <w:numId w:val="8"/>
        </w:numPr>
        <w:tabs>
          <w:tab w:val="left" w:pos="644"/>
        </w:tabs>
        <w:ind w:left="644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Przepisy regulaminu nie naruszają postanowień umów o pracę zawartych z poszczególnymi pracownikami Biura.</w:t>
      </w:r>
    </w:p>
    <w:p w:rsidR="00B743F7" w:rsidRPr="00C01FDC" w:rsidRDefault="00B743F7" w:rsidP="00B743F7">
      <w:pPr>
        <w:numPr>
          <w:ilvl w:val="3"/>
          <w:numId w:val="8"/>
        </w:numPr>
        <w:tabs>
          <w:tab w:val="left" w:pos="644"/>
        </w:tabs>
        <w:ind w:left="644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 xml:space="preserve">Regulamin wchodzi w życie po upływie 14 dni od uchwalenia przez </w:t>
      </w:r>
      <w:r w:rsidR="00DD5184" w:rsidRPr="00C01FDC">
        <w:rPr>
          <w:rFonts w:ascii="Tahoma" w:hAnsi="Tahoma" w:cs="Tahoma"/>
          <w:sz w:val="20"/>
          <w:szCs w:val="20"/>
        </w:rPr>
        <w:t>Zarząd</w:t>
      </w:r>
      <w:r w:rsidRPr="00C01FDC">
        <w:rPr>
          <w:rFonts w:ascii="Tahoma" w:hAnsi="Tahoma" w:cs="Tahoma"/>
          <w:sz w:val="20"/>
          <w:szCs w:val="20"/>
        </w:rPr>
        <w:t>.</w:t>
      </w:r>
    </w:p>
    <w:p w:rsidR="00B743F7" w:rsidRPr="00C01FDC" w:rsidRDefault="00B743F7" w:rsidP="00B22681">
      <w:pPr>
        <w:numPr>
          <w:ilvl w:val="3"/>
          <w:numId w:val="8"/>
        </w:numPr>
        <w:tabs>
          <w:tab w:val="left" w:pos="644"/>
        </w:tabs>
        <w:ind w:left="644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W kwestiach nieuregulowanych w niniejszym regulaminie decyzje podejmuje Zarząd kierując się obowiązującymi przepisami prawa, w szczególności Kodeksu Pracy, aktów wykonawczych do K</w:t>
      </w:r>
      <w:r w:rsidR="00B22681" w:rsidRPr="00C01FDC">
        <w:rPr>
          <w:rFonts w:ascii="Tahoma" w:hAnsi="Tahoma" w:cs="Tahoma"/>
          <w:sz w:val="20"/>
          <w:szCs w:val="20"/>
        </w:rPr>
        <w:t xml:space="preserve">odeksu </w:t>
      </w:r>
      <w:r w:rsidRPr="00C01FDC">
        <w:rPr>
          <w:rFonts w:ascii="Tahoma" w:hAnsi="Tahoma" w:cs="Tahoma"/>
          <w:sz w:val="20"/>
          <w:szCs w:val="20"/>
        </w:rPr>
        <w:t>P</w:t>
      </w:r>
      <w:r w:rsidR="00B22681" w:rsidRPr="00C01FDC">
        <w:rPr>
          <w:rFonts w:ascii="Tahoma" w:hAnsi="Tahoma" w:cs="Tahoma"/>
          <w:sz w:val="20"/>
          <w:szCs w:val="20"/>
        </w:rPr>
        <w:t>racy</w:t>
      </w:r>
      <w:r w:rsidRPr="00C01FDC">
        <w:rPr>
          <w:rFonts w:ascii="Tahoma" w:hAnsi="Tahoma" w:cs="Tahoma"/>
          <w:sz w:val="20"/>
          <w:szCs w:val="20"/>
        </w:rPr>
        <w:t xml:space="preserve"> oraz statutem i uchwałami Walnego Zebrania Członków Stowarzyszenia.</w:t>
      </w:r>
    </w:p>
    <w:p w:rsidR="00E81104" w:rsidRPr="00C01FDC" w:rsidRDefault="00E81104" w:rsidP="00E81104">
      <w:pPr>
        <w:numPr>
          <w:ilvl w:val="3"/>
          <w:numId w:val="8"/>
        </w:numPr>
        <w:tabs>
          <w:tab w:val="left" w:pos="644"/>
        </w:tabs>
        <w:ind w:left="644"/>
        <w:jc w:val="both"/>
        <w:rPr>
          <w:rFonts w:ascii="Tahoma" w:hAnsi="Tahoma" w:cs="Tahoma"/>
          <w:sz w:val="20"/>
          <w:szCs w:val="20"/>
        </w:rPr>
      </w:pPr>
      <w:r w:rsidRPr="00C01FDC">
        <w:rPr>
          <w:rFonts w:ascii="Tahoma" w:hAnsi="Tahoma" w:cs="Tahoma"/>
          <w:sz w:val="20"/>
          <w:szCs w:val="20"/>
        </w:rPr>
        <w:t>Załącznikiem do Regulaminu jest Opis Stanowisk Pracy.</w:t>
      </w:r>
    </w:p>
    <w:p w:rsidR="00B743F7" w:rsidRPr="00C01FDC" w:rsidRDefault="00B743F7" w:rsidP="00B743F7">
      <w:pPr>
        <w:jc w:val="both"/>
        <w:rPr>
          <w:rFonts w:ascii="Tahoma" w:hAnsi="Tahoma" w:cs="Tahoma"/>
          <w:sz w:val="22"/>
          <w:szCs w:val="22"/>
        </w:rPr>
      </w:pPr>
    </w:p>
    <w:p w:rsidR="00B743F7" w:rsidRPr="00C01FDC" w:rsidRDefault="00B743F7" w:rsidP="00B743F7">
      <w:pPr>
        <w:jc w:val="both"/>
        <w:rPr>
          <w:rFonts w:ascii="Tahoma" w:hAnsi="Tahoma" w:cs="Tahoma"/>
          <w:sz w:val="22"/>
          <w:szCs w:val="22"/>
        </w:rPr>
      </w:pPr>
    </w:p>
    <w:p w:rsidR="00B77FFA" w:rsidRPr="00C01FDC" w:rsidRDefault="00B77FFA"/>
    <w:sectPr w:rsidR="00B77FFA" w:rsidRPr="00C01FDC" w:rsidSect="00B7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6F" w:rsidRDefault="0020446F" w:rsidP="005C0556">
      <w:r>
        <w:separator/>
      </w:r>
    </w:p>
  </w:endnote>
  <w:endnote w:type="continuationSeparator" w:id="0">
    <w:p w:rsidR="0020446F" w:rsidRDefault="0020446F" w:rsidP="005C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6F" w:rsidRDefault="0020446F" w:rsidP="005C0556">
      <w:r>
        <w:separator/>
      </w:r>
    </w:p>
  </w:footnote>
  <w:footnote w:type="continuationSeparator" w:id="0">
    <w:p w:rsidR="0020446F" w:rsidRDefault="0020446F" w:rsidP="005C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AF84C9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b w:val="0"/>
      </w:rPr>
    </w:lvl>
  </w:abstractNum>
  <w:abstractNum w:abstractNumId="4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E"/>
    <w:multiLevelType w:val="singleLevel"/>
    <w:tmpl w:val="0000003E"/>
    <w:name w:val="WW8Num6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44"/>
    <w:multiLevelType w:val="single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45"/>
    <w:multiLevelType w:val="singleLevel"/>
    <w:tmpl w:val="00000045"/>
    <w:name w:val="WW8Num7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48"/>
    <w:multiLevelType w:val="multi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4A"/>
    <w:multiLevelType w:val="single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121615DC"/>
    <w:multiLevelType w:val="hybridMultilevel"/>
    <w:tmpl w:val="F0C084C4"/>
    <w:lvl w:ilvl="0" w:tplc="16504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610989"/>
    <w:multiLevelType w:val="hybridMultilevel"/>
    <w:tmpl w:val="1EFC284C"/>
    <w:lvl w:ilvl="0" w:tplc="6B065FA2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B676C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20164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F7"/>
    <w:rsid w:val="000212A7"/>
    <w:rsid w:val="00102180"/>
    <w:rsid w:val="00105C36"/>
    <w:rsid w:val="00110507"/>
    <w:rsid w:val="00153376"/>
    <w:rsid w:val="001869BB"/>
    <w:rsid w:val="0020446F"/>
    <w:rsid w:val="00243549"/>
    <w:rsid w:val="00263718"/>
    <w:rsid w:val="002736E9"/>
    <w:rsid w:val="00311960"/>
    <w:rsid w:val="003B5F70"/>
    <w:rsid w:val="004A2677"/>
    <w:rsid w:val="004C4B8E"/>
    <w:rsid w:val="0052448D"/>
    <w:rsid w:val="00557A77"/>
    <w:rsid w:val="005951C9"/>
    <w:rsid w:val="005C0556"/>
    <w:rsid w:val="006C1D0E"/>
    <w:rsid w:val="006C2081"/>
    <w:rsid w:val="007037B1"/>
    <w:rsid w:val="00742227"/>
    <w:rsid w:val="00827D2C"/>
    <w:rsid w:val="00831BDC"/>
    <w:rsid w:val="008A116D"/>
    <w:rsid w:val="008B1D2C"/>
    <w:rsid w:val="00965945"/>
    <w:rsid w:val="009B55A6"/>
    <w:rsid w:val="009B7D96"/>
    <w:rsid w:val="00A11D44"/>
    <w:rsid w:val="00AE28D8"/>
    <w:rsid w:val="00B22681"/>
    <w:rsid w:val="00B53320"/>
    <w:rsid w:val="00B743F7"/>
    <w:rsid w:val="00B77FFA"/>
    <w:rsid w:val="00BC6FD0"/>
    <w:rsid w:val="00BD76F4"/>
    <w:rsid w:val="00C01FDC"/>
    <w:rsid w:val="00C37CF4"/>
    <w:rsid w:val="00DB019F"/>
    <w:rsid w:val="00DB1A72"/>
    <w:rsid w:val="00DB3F76"/>
    <w:rsid w:val="00DD5184"/>
    <w:rsid w:val="00E2456D"/>
    <w:rsid w:val="00E81104"/>
    <w:rsid w:val="00EF3A97"/>
    <w:rsid w:val="00F819D9"/>
    <w:rsid w:val="00F86CC2"/>
    <w:rsid w:val="00FA53A7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87BD8-2181-46EA-81AD-BE67EC5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74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43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B019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7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7A7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A7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0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0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5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A890-3159-4403-A248-1BFCC407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M.Kubiak</cp:lastModifiedBy>
  <cp:revision>5</cp:revision>
  <cp:lastPrinted>2020-08-04T12:05:00Z</cp:lastPrinted>
  <dcterms:created xsi:type="dcterms:W3CDTF">2020-07-22T06:56:00Z</dcterms:created>
  <dcterms:modified xsi:type="dcterms:W3CDTF">2020-08-04T12:06:00Z</dcterms:modified>
</cp:coreProperties>
</file>